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8A8080" w14:textId="77777777" w:rsidR="00545DEF" w:rsidRPr="00545DEF" w:rsidRDefault="00545DEF" w:rsidP="00545DEF">
      <w:pPr>
        <w:widowControl w:val="0"/>
        <w:spacing w:after="96" w:line="249" w:lineRule="auto"/>
        <w:jc w:val="center"/>
        <w:rPr>
          <w:b/>
          <w:bCs/>
          <w:sz w:val="40"/>
          <w:szCs w:val="40"/>
        </w:rPr>
      </w:pPr>
      <w:bookmarkStart w:id="0" w:name="_GoBack"/>
      <w:bookmarkEnd w:id="0"/>
      <w:r w:rsidRPr="00545DEF">
        <w:rPr>
          <w:b/>
          <w:bCs/>
          <w:sz w:val="40"/>
          <w:szCs w:val="40"/>
        </w:rPr>
        <w:t xml:space="preserve">The </w:t>
      </w:r>
      <w:smartTag w:uri="urn:schemas-microsoft-com:office:smarttags" w:element="place">
        <w:smartTag w:uri="urn:schemas-microsoft-com:office:smarttags" w:element="PlaceName">
          <w:r w:rsidRPr="00545DEF">
            <w:rPr>
              <w:b/>
              <w:bCs/>
              <w:sz w:val="40"/>
              <w:szCs w:val="40"/>
            </w:rPr>
            <w:t>Kitsap</w:t>
          </w:r>
        </w:smartTag>
        <w:r w:rsidRPr="00545DEF">
          <w:rPr>
            <w:b/>
            <w:bCs/>
            <w:sz w:val="40"/>
            <w:szCs w:val="40"/>
          </w:rPr>
          <w:t xml:space="preserve"> </w:t>
        </w:r>
        <w:smartTag w:uri="urn:schemas-microsoft-com:office:smarttags" w:element="PlaceType">
          <w:r w:rsidRPr="00545DEF">
            <w:rPr>
              <w:b/>
              <w:bCs/>
              <w:sz w:val="40"/>
              <w:szCs w:val="40"/>
            </w:rPr>
            <w:t>County</w:t>
          </w:r>
        </w:smartTag>
      </w:smartTag>
      <w:r w:rsidRPr="00545DEF">
        <w:rPr>
          <w:b/>
          <w:bCs/>
          <w:sz w:val="40"/>
          <w:szCs w:val="40"/>
        </w:rPr>
        <w:t xml:space="preserve"> </w:t>
      </w:r>
    </w:p>
    <w:p w14:paraId="6C8A8081" w14:textId="77777777" w:rsidR="00545DEF" w:rsidRPr="00545DEF" w:rsidRDefault="00545DEF" w:rsidP="00545DEF">
      <w:pPr>
        <w:widowControl w:val="0"/>
        <w:spacing w:after="96" w:line="249" w:lineRule="auto"/>
        <w:jc w:val="center"/>
        <w:rPr>
          <w:b/>
          <w:bCs/>
          <w:sz w:val="40"/>
          <w:szCs w:val="40"/>
        </w:rPr>
      </w:pPr>
      <w:r w:rsidRPr="00545DEF">
        <w:rPr>
          <w:b/>
          <w:bCs/>
          <w:sz w:val="40"/>
          <w:szCs w:val="40"/>
        </w:rPr>
        <w:t xml:space="preserve">Developmental Disabilities Resource Fair </w:t>
      </w:r>
    </w:p>
    <w:p w14:paraId="6C8A8082" w14:textId="57767BCA" w:rsidR="00545DEF" w:rsidRPr="00545DEF" w:rsidRDefault="00035B82" w:rsidP="00BC143E">
      <w:pPr>
        <w:widowControl w:val="0"/>
        <w:spacing w:after="96" w:line="249" w:lineRule="auto"/>
        <w:jc w:val="center"/>
        <w:rPr>
          <w:sz w:val="16"/>
          <w:szCs w:val="16"/>
        </w:rPr>
      </w:pPr>
      <w:r>
        <w:rPr>
          <w:b/>
          <w:bCs/>
          <w:i/>
          <w:iCs/>
          <w:sz w:val="28"/>
          <w:szCs w:val="28"/>
        </w:rPr>
        <w:t>For</w:t>
      </w:r>
      <w:r w:rsidR="00545DEF">
        <w:rPr>
          <w:b/>
          <w:bCs/>
          <w:i/>
          <w:iCs/>
          <w:sz w:val="28"/>
          <w:szCs w:val="28"/>
        </w:rPr>
        <w:t xml:space="preserve"> individuals with developmental disabilities, family members, and other</w:t>
      </w:r>
      <w:r w:rsidR="00284824">
        <w:rPr>
          <w:b/>
          <w:bCs/>
          <w:i/>
          <w:iCs/>
          <w:sz w:val="28"/>
          <w:szCs w:val="28"/>
        </w:rPr>
        <w:t xml:space="preserve"> community members</w:t>
      </w:r>
    </w:p>
    <w:p w14:paraId="6C8A8085" w14:textId="77777777" w:rsidR="00BE546C" w:rsidRDefault="00BE546C" w:rsidP="00B545C2">
      <w:pPr>
        <w:widowControl w:val="0"/>
        <w:spacing w:after="96" w:line="249" w:lineRule="auto"/>
        <w:jc w:val="center"/>
        <w:rPr>
          <w:b/>
          <w:bCs/>
          <w:sz w:val="24"/>
          <w:szCs w:val="24"/>
        </w:rPr>
      </w:pPr>
    </w:p>
    <w:p w14:paraId="6C8A8086" w14:textId="0E110702" w:rsidR="00B545C2" w:rsidRDefault="00B545C2" w:rsidP="00B545C2">
      <w:pPr>
        <w:widowControl w:val="0"/>
        <w:spacing w:after="96" w:line="249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*</w:t>
      </w:r>
    </w:p>
    <w:p w14:paraId="3E469D69" w14:textId="77777777" w:rsidR="00284824" w:rsidRDefault="00284824" w:rsidP="00B545C2">
      <w:pPr>
        <w:widowControl w:val="0"/>
        <w:spacing w:after="96" w:line="249" w:lineRule="auto"/>
        <w:jc w:val="center"/>
        <w:rPr>
          <w:b/>
          <w:bCs/>
          <w:sz w:val="24"/>
          <w:szCs w:val="24"/>
        </w:rPr>
      </w:pPr>
    </w:p>
    <w:p w14:paraId="6C8A8087" w14:textId="6B1BB571" w:rsidR="00822990" w:rsidRDefault="00822990" w:rsidP="00822990">
      <w:pPr>
        <w:widowControl w:val="0"/>
        <w:spacing w:after="96" w:line="249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Saturday, February </w:t>
      </w:r>
      <w:r w:rsidR="00946BBC">
        <w:rPr>
          <w:b/>
          <w:bCs/>
          <w:sz w:val="36"/>
          <w:szCs w:val="36"/>
        </w:rPr>
        <w:t>1</w:t>
      </w:r>
      <w:r>
        <w:rPr>
          <w:b/>
          <w:bCs/>
          <w:sz w:val="36"/>
          <w:szCs w:val="36"/>
        </w:rPr>
        <w:t xml:space="preserve">, </w:t>
      </w:r>
      <w:r w:rsidR="00946BBC">
        <w:rPr>
          <w:b/>
          <w:bCs/>
          <w:sz w:val="36"/>
          <w:szCs w:val="36"/>
        </w:rPr>
        <w:t>2020</w:t>
      </w:r>
    </w:p>
    <w:p w14:paraId="6C8A8088" w14:textId="77777777" w:rsidR="00822990" w:rsidRDefault="00822990" w:rsidP="00822990">
      <w:pPr>
        <w:widowControl w:val="0"/>
        <w:spacing w:after="96" w:line="249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10:00 a.m. to 1</w:t>
      </w:r>
      <w:r w:rsidR="00A07C11">
        <w:rPr>
          <w:b/>
          <w:bCs/>
          <w:sz w:val="36"/>
          <w:szCs w:val="36"/>
        </w:rPr>
        <w:t>2</w:t>
      </w:r>
      <w:r>
        <w:rPr>
          <w:b/>
          <w:bCs/>
          <w:sz w:val="36"/>
          <w:szCs w:val="36"/>
        </w:rPr>
        <w:t xml:space="preserve">:00 pm </w:t>
      </w:r>
    </w:p>
    <w:p w14:paraId="6C8A8089" w14:textId="77777777" w:rsidR="00822990" w:rsidRDefault="00822990" w:rsidP="00822990">
      <w:pPr>
        <w:widowControl w:val="0"/>
        <w:spacing w:after="96" w:line="249" w:lineRule="auto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at </w:t>
      </w:r>
    </w:p>
    <w:p w14:paraId="6C8A808A" w14:textId="5DD1CD65" w:rsidR="00822990" w:rsidRPr="00946BBC" w:rsidRDefault="00922079" w:rsidP="00822990">
      <w:pPr>
        <w:widowControl w:val="0"/>
        <w:spacing w:after="96" w:line="249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  <w:r w:rsidR="00946BBC" w:rsidRPr="00946BBC">
        <w:rPr>
          <w:b/>
          <w:bCs/>
          <w:sz w:val="32"/>
          <w:szCs w:val="32"/>
        </w:rPr>
        <w:t>Olympic</w:t>
      </w:r>
      <w:r w:rsidR="009179BE" w:rsidRPr="00946BBC">
        <w:rPr>
          <w:b/>
          <w:bCs/>
          <w:sz w:val="32"/>
          <w:szCs w:val="32"/>
        </w:rPr>
        <w:t xml:space="preserve"> High</w:t>
      </w:r>
      <w:r w:rsidR="00E22725" w:rsidRPr="00946BBC">
        <w:rPr>
          <w:b/>
          <w:bCs/>
          <w:sz w:val="32"/>
          <w:szCs w:val="32"/>
        </w:rPr>
        <w:t xml:space="preserve"> School</w:t>
      </w:r>
    </w:p>
    <w:p w14:paraId="5791C3CA" w14:textId="62DB080E" w:rsidR="00284824" w:rsidRPr="00946BBC" w:rsidRDefault="00946BBC" w:rsidP="00822990">
      <w:pPr>
        <w:widowControl w:val="0"/>
        <w:spacing w:after="96" w:line="249" w:lineRule="auto"/>
        <w:jc w:val="center"/>
        <w:rPr>
          <w:color w:val="000000" w:themeColor="text1"/>
          <w:sz w:val="28"/>
          <w:szCs w:val="28"/>
        </w:rPr>
      </w:pPr>
      <w:r w:rsidRPr="00946BBC">
        <w:rPr>
          <w:rStyle w:val="st1"/>
          <w:rFonts w:ascii="Arial" w:hAnsi="Arial" w:cs="Arial"/>
          <w:color w:val="000000" w:themeColor="text1"/>
          <w:sz w:val="28"/>
          <w:szCs w:val="28"/>
          <w:lang w:val="en"/>
        </w:rPr>
        <w:t xml:space="preserve">7077 Stampede Boulevard NW, </w:t>
      </w:r>
      <w:r w:rsidRPr="00946BBC">
        <w:rPr>
          <w:rStyle w:val="Emphasis"/>
          <w:rFonts w:ascii="Arial" w:hAnsi="Arial" w:cs="Arial"/>
          <w:b w:val="0"/>
          <w:bCs w:val="0"/>
          <w:color w:val="000000" w:themeColor="text1"/>
          <w:sz w:val="28"/>
          <w:szCs w:val="28"/>
          <w:lang w:val="en"/>
        </w:rPr>
        <w:t>Bremerton</w:t>
      </w:r>
      <w:r w:rsidRPr="00946BBC">
        <w:rPr>
          <w:rStyle w:val="st1"/>
          <w:rFonts w:ascii="Arial" w:hAnsi="Arial" w:cs="Arial"/>
          <w:b/>
          <w:bCs/>
          <w:color w:val="000000" w:themeColor="text1"/>
          <w:sz w:val="28"/>
          <w:szCs w:val="28"/>
          <w:lang w:val="en"/>
        </w:rPr>
        <w:t xml:space="preserve">, </w:t>
      </w:r>
      <w:r w:rsidRPr="00946BBC">
        <w:rPr>
          <w:rStyle w:val="Emphasis"/>
          <w:rFonts w:ascii="Arial" w:hAnsi="Arial" w:cs="Arial"/>
          <w:b w:val="0"/>
          <w:bCs w:val="0"/>
          <w:color w:val="000000" w:themeColor="text1"/>
          <w:sz w:val="28"/>
          <w:szCs w:val="28"/>
          <w:lang w:val="en"/>
        </w:rPr>
        <w:t>WA</w:t>
      </w:r>
      <w:r w:rsidRPr="00946BBC">
        <w:rPr>
          <w:rStyle w:val="st1"/>
          <w:rFonts w:ascii="Arial" w:hAnsi="Arial" w:cs="Arial"/>
          <w:color w:val="000000" w:themeColor="text1"/>
          <w:sz w:val="28"/>
          <w:szCs w:val="28"/>
          <w:lang w:val="en"/>
        </w:rPr>
        <w:t xml:space="preserve"> 98311</w:t>
      </w:r>
    </w:p>
    <w:p w14:paraId="6C8A808D" w14:textId="77777777" w:rsidR="00822990" w:rsidRDefault="00822990" w:rsidP="00B545C2">
      <w:pPr>
        <w:widowControl w:val="0"/>
        <w:spacing w:after="96" w:line="249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*</w:t>
      </w:r>
    </w:p>
    <w:p w14:paraId="6C8A808E" w14:textId="77777777" w:rsidR="00B545C2" w:rsidRPr="00545DEF" w:rsidRDefault="00B545C2" w:rsidP="00822990">
      <w:pPr>
        <w:widowControl w:val="0"/>
        <w:rPr>
          <w:bCs/>
          <w:i/>
          <w:iCs/>
          <w:sz w:val="24"/>
          <w:szCs w:val="24"/>
        </w:rPr>
      </w:pPr>
      <w:r>
        <w:rPr>
          <w:sz w:val="32"/>
          <w:szCs w:val="32"/>
        </w:rPr>
        <w:t xml:space="preserve"> </w:t>
      </w:r>
    </w:p>
    <w:p w14:paraId="6C8A808F" w14:textId="77777777" w:rsidR="00B545C2" w:rsidRDefault="00B545C2" w:rsidP="00545DEF">
      <w:pPr>
        <w:widowControl w:val="0"/>
        <w:spacing w:after="96" w:line="249" w:lineRule="auto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>Dozens of agencies, programs and support groups will have tables set up for information gathering</w:t>
      </w:r>
      <w:r>
        <w:rPr>
          <w:b/>
          <w:bCs/>
          <w:i/>
          <w:iCs/>
          <w:sz w:val="28"/>
          <w:szCs w:val="28"/>
        </w:rPr>
        <w:t>:  early intervention, parks and recreation, community services, residential agencies, employment vendors, governmental support, respite, support groups, advocacy, transportation and more!</w:t>
      </w:r>
    </w:p>
    <w:p w14:paraId="6C8A8090" w14:textId="77777777" w:rsidR="00BE546C" w:rsidRDefault="00BE546C" w:rsidP="00545DEF">
      <w:pPr>
        <w:widowControl w:val="0"/>
        <w:spacing w:after="96" w:line="249" w:lineRule="auto"/>
        <w:jc w:val="center"/>
        <w:rPr>
          <w:b/>
          <w:bCs/>
          <w:i/>
          <w:iCs/>
          <w:sz w:val="28"/>
          <w:szCs w:val="28"/>
        </w:rPr>
      </w:pPr>
    </w:p>
    <w:p w14:paraId="6C8A8092" w14:textId="28A45BAC" w:rsidR="00822990" w:rsidRDefault="00B545C2" w:rsidP="00B545C2">
      <w:pPr>
        <w:widowControl w:val="0"/>
        <w:spacing w:after="96" w:line="249" w:lineRule="auto"/>
        <w:jc w:val="center"/>
        <w:rPr>
          <w:b/>
          <w:bCs/>
        </w:rPr>
      </w:pPr>
      <w:r>
        <w:rPr>
          <w:b/>
          <w:bCs/>
        </w:rPr>
        <w:t>*</w:t>
      </w:r>
    </w:p>
    <w:p w14:paraId="6C8A8097" w14:textId="217A8B0E" w:rsidR="00B545C2" w:rsidRDefault="00EF1646" w:rsidP="00B545C2">
      <w:pPr>
        <w:widowControl w:val="0"/>
        <w:spacing w:after="96" w:line="249" w:lineRule="auto"/>
        <w:jc w:val="center"/>
        <w:rPr>
          <w:sz w:val="24"/>
          <w:szCs w:val="24"/>
        </w:rPr>
      </w:pPr>
      <w:r>
        <w:rPr>
          <w:sz w:val="24"/>
          <w:szCs w:val="24"/>
        </w:rPr>
        <w:t>F</w:t>
      </w:r>
      <w:r w:rsidR="00B545C2">
        <w:rPr>
          <w:sz w:val="24"/>
          <w:szCs w:val="24"/>
        </w:rPr>
        <w:t>or more information call: 360-337-4624</w:t>
      </w:r>
    </w:p>
    <w:p w14:paraId="6C8A8098" w14:textId="77777777" w:rsidR="00B545C2" w:rsidRDefault="00B545C2" w:rsidP="00B545C2">
      <w:pPr>
        <w:widowControl w:val="0"/>
        <w:spacing w:after="96" w:line="249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Doors open at 9:30 a.m. </w:t>
      </w:r>
      <w:r w:rsidR="00822990">
        <w:rPr>
          <w:b/>
          <w:bCs/>
          <w:sz w:val="24"/>
          <w:szCs w:val="24"/>
        </w:rPr>
        <w:t>Resource Fair</w:t>
      </w:r>
      <w:r>
        <w:rPr>
          <w:b/>
          <w:bCs/>
          <w:sz w:val="24"/>
          <w:szCs w:val="24"/>
        </w:rPr>
        <w:t xml:space="preserve"> begins promptly at 10:00 a.m. </w:t>
      </w:r>
    </w:p>
    <w:p w14:paraId="6C8A8099" w14:textId="60E0B3CE" w:rsidR="00B545C2" w:rsidRDefault="00B545C2" w:rsidP="00B545C2">
      <w:pPr>
        <w:widowControl w:val="0"/>
        <w:spacing w:after="96" w:line="249" w:lineRule="auto"/>
        <w:jc w:val="center"/>
        <w:rPr>
          <w:sz w:val="24"/>
          <w:szCs w:val="24"/>
        </w:rPr>
      </w:pPr>
      <w:r>
        <w:rPr>
          <w:sz w:val="24"/>
          <w:szCs w:val="24"/>
        </w:rPr>
        <w:t>Refreshments will be served</w:t>
      </w:r>
    </w:p>
    <w:p w14:paraId="7A3562F4" w14:textId="3AD06500" w:rsidR="00284824" w:rsidRDefault="00284824" w:rsidP="00B545C2">
      <w:pPr>
        <w:widowControl w:val="0"/>
        <w:spacing w:after="96" w:line="249" w:lineRule="auto"/>
        <w:jc w:val="center"/>
        <w:rPr>
          <w:sz w:val="24"/>
          <w:szCs w:val="24"/>
        </w:rPr>
      </w:pPr>
      <w:r>
        <w:rPr>
          <w:sz w:val="24"/>
          <w:szCs w:val="24"/>
        </w:rPr>
        <w:t>*</w:t>
      </w:r>
    </w:p>
    <w:p w14:paraId="6DE95FE0" w14:textId="77777777" w:rsidR="00284824" w:rsidRPr="000B408F" w:rsidRDefault="00284824" w:rsidP="00284824">
      <w:pPr>
        <w:widowControl w:val="0"/>
        <w:spacing w:after="96" w:line="249" w:lineRule="auto"/>
        <w:jc w:val="center"/>
        <w:rPr>
          <w:bCs/>
          <w:i/>
          <w:iCs/>
        </w:rPr>
      </w:pPr>
      <w:r w:rsidRPr="000B408F">
        <w:rPr>
          <w:bCs/>
          <w:i/>
          <w:iCs/>
        </w:rPr>
        <w:t xml:space="preserve">Sponsored by </w:t>
      </w:r>
    </w:p>
    <w:p w14:paraId="2D0FF64F" w14:textId="07BF291B" w:rsidR="00284824" w:rsidRPr="000B408F" w:rsidRDefault="00284824" w:rsidP="00284824">
      <w:pPr>
        <w:widowControl w:val="0"/>
        <w:spacing w:after="96" w:line="249" w:lineRule="auto"/>
        <w:jc w:val="center"/>
        <w:rPr>
          <w:bCs/>
          <w:i/>
          <w:iCs/>
        </w:rPr>
      </w:pPr>
      <w:r w:rsidRPr="000B408F">
        <w:rPr>
          <w:bCs/>
          <w:i/>
          <w:iCs/>
        </w:rPr>
        <w:t xml:space="preserve">Central Kitsap School District, Special Services, The Developmental Disabilities Administration, Region 3-Kitsap, Kitsap County Developmental Disabilities, The Kitsap County Parent Coalition, and Holly Ridge </w:t>
      </w:r>
      <w:r w:rsidR="006022E7" w:rsidRPr="000B408F">
        <w:rPr>
          <w:bCs/>
          <w:i/>
          <w:iCs/>
        </w:rPr>
        <w:t>Center</w:t>
      </w:r>
    </w:p>
    <w:p w14:paraId="068AA9D5" w14:textId="29E9F93D" w:rsidR="00284824" w:rsidRDefault="005930D8" w:rsidP="009179BE">
      <w:pPr>
        <w:widowControl w:val="0"/>
        <w:spacing w:after="96" w:line="249" w:lineRule="auto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BEDA589" wp14:editId="472FABAF">
            <wp:simplePos x="0" y="0"/>
            <wp:positionH relativeFrom="margin">
              <wp:posOffset>4910455</wp:posOffset>
            </wp:positionH>
            <wp:positionV relativeFrom="paragraph">
              <wp:posOffset>198120</wp:posOffset>
            </wp:positionV>
            <wp:extent cx="542925" cy="467645"/>
            <wp:effectExtent l="0" t="0" r="0" b="889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467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646C">
        <w:rPr>
          <w:noProof/>
          <w:sz w:val="24"/>
          <w:szCs w:val="24"/>
        </w:rPr>
        <w:drawing>
          <wp:inline distT="0" distB="0" distL="0" distR="0" wp14:anchorId="2619FD0D" wp14:editId="7C47264D">
            <wp:extent cx="1647825" cy="666750"/>
            <wp:effectExtent l="0" t="0" r="9525" b="0"/>
            <wp:docPr id="2" name="Picture 2" descr="cid:c81af442-68c7-4c39-a781-f590e69268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657752" descr="cid:c81af442-68c7-4c39-a781-f590e692687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01DD620" wp14:editId="2B20ACA7">
            <wp:extent cx="476250" cy="495300"/>
            <wp:effectExtent l="0" t="0" r="0" b="0"/>
            <wp:docPr id="1" name="Picture 1" descr="C:\Users\Koneal\AppData\Local\Microsoft\Windows\INetCache\Content.Word\district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neal\AppData\Local\Microsoft\Windows\INetCache\Content.Word\district-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22E7">
        <w:rPr>
          <w:noProof/>
        </w:rPr>
        <w:drawing>
          <wp:inline distT="0" distB="0" distL="0" distR="0" wp14:anchorId="6C39001D" wp14:editId="61C64481">
            <wp:extent cx="2667000" cy="552915"/>
            <wp:effectExtent l="0" t="0" r="0" b="0"/>
            <wp:docPr id="3" name="Picture 3" descr="C:\Users\Koneal\AppData\Local\Microsoft\Windows\INetCache\Content.Word\Logo.Teal.White Box (00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neal\AppData\Local\Microsoft\Windows\INetCache\Content.Word\Logo.Teal.White Box (002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433" cy="575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84824" w:rsidSect="00284824">
      <w:pgSz w:w="12240" w:h="15840"/>
      <w:pgMar w:top="1440" w:right="1800" w:bottom="1440" w:left="180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5C2"/>
    <w:rsid w:val="0003336E"/>
    <w:rsid w:val="00035B82"/>
    <w:rsid w:val="000850A5"/>
    <w:rsid w:val="000A6832"/>
    <w:rsid w:val="000B408F"/>
    <w:rsid w:val="00245E23"/>
    <w:rsid w:val="00284824"/>
    <w:rsid w:val="002A4FA4"/>
    <w:rsid w:val="0042690D"/>
    <w:rsid w:val="00496649"/>
    <w:rsid w:val="004D52AE"/>
    <w:rsid w:val="00507363"/>
    <w:rsid w:val="005360F9"/>
    <w:rsid w:val="00545DEF"/>
    <w:rsid w:val="005930D8"/>
    <w:rsid w:val="006022E7"/>
    <w:rsid w:val="006B646C"/>
    <w:rsid w:val="007A1D4D"/>
    <w:rsid w:val="00822990"/>
    <w:rsid w:val="009179BE"/>
    <w:rsid w:val="00922079"/>
    <w:rsid w:val="00946BBC"/>
    <w:rsid w:val="00A07C11"/>
    <w:rsid w:val="00AB1C9B"/>
    <w:rsid w:val="00AB7970"/>
    <w:rsid w:val="00B14D94"/>
    <w:rsid w:val="00B44111"/>
    <w:rsid w:val="00B545C2"/>
    <w:rsid w:val="00B7070F"/>
    <w:rsid w:val="00BC143E"/>
    <w:rsid w:val="00BE546C"/>
    <w:rsid w:val="00C1682E"/>
    <w:rsid w:val="00C64A37"/>
    <w:rsid w:val="00D30655"/>
    <w:rsid w:val="00E22725"/>
    <w:rsid w:val="00EF1646"/>
    <w:rsid w:val="00EF35F3"/>
    <w:rsid w:val="00F2115B"/>
    <w:rsid w:val="00F57F45"/>
    <w:rsid w:val="00FB6A42"/>
    <w:rsid w:val="00FE0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6C8A807F"/>
  <w15:docId w15:val="{9C67817C-C400-4EA8-8F47-B42D26648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545C2"/>
    <w:rPr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707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7070F"/>
    <w:rPr>
      <w:rFonts w:ascii="Segoe UI" w:hAnsi="Segoe UI" w:cs="Segoe UI"/>
      <w:color w:val="000000"/>
      <w:kern w:val="28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946BBC"/>
    <w:rPr>
      <w:b/>
      <w:bCs/>
      <w:i w:val="0"/>
      <w:iCs w:val="0"/>
    </w:rPr>
  </w:style>
  <w:style w:type="character" w:customStyle="1" w:styleId="st1">
    <w:name w:val="st1"/>
    <w:basedOn w:val="DefaultParagraphFont"/>
    <w:rsid w:val="00946B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3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c81af442-68c7-4c39-a781-f590e6926870" TargetMode="External"/><Relationship Id="rId11" Type="http://schemas.openxmlformats.org/officeDocument/2006/relationships/customXml" Target="../customXml/item1.xm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erlin">
  <a:themeElements>
    <a:clrScheme name="Berlin">
      <a:dk1>
        <a:sysClr val="windowText" lastClr="000000"/>
      </a:dk1>
      <a:lt1>
        <a:sysClr val="window" lastClr="FFFFFF"/>
      </a:lt1>
      <a:dk2>
        <a:srgbClr val="9D360E"/>
      </a:dk2>
      <a:lt2>
        <a:srgbClr val="E7E6E6"/>
      </a:lt2>
      <a:accent1>
        <a:srgbClr val="F09415"/>
      </a:accent1>
      <a:accent2>
        <a:srgbClr val="C1B56B"/>
      </a:accent2>
      <a:accent3>
        <a:srgbClr val="4BAF73"/>
      </a:accent3>
      <a:accent4>
        <a:srgbClr val="5AA6C0"/>
      </a:accent4>
      <a:accent5>
        <a:srgbClr val="D17DF9"/>
      </a:accent5>
      <a:accent6>
        <a:srgbClr val="FA7E5C"/>
      </a:accent6>
      <a:hlink>
        <a:srgbClr val="FFAE3E"/>
      </a:hlink>
      <a:folHlink>
        <a:srgbClr val="FCC77E"/>
      </a:folHlink>
    </a:clrScheme>
    <a:fontScheme name="Berlin">
      <a:maj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erlin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0000"/>
                <a:lumMod val="11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6000"/>
                <a:shade val="100000"/>
                <a:hueMod val="270000"/>
                <a:satMod val="200000"/>
                <a:lumMod val="128000"/>
              </a:schemeClr>
            </a:gs>
            <a:gs pos="50000">
              <a:schemeClr val="phClr">
                <a:shade val="100000"/>
                <a:hueMod val="100000"/>
                <a:satMod val="110000"/>
                <a:lumMod val="130000"/>
              </a:schemeClr>
            </a:gs>
            <a:gs pos="100000">
              <a:schemeClr val="phClr">
                <a:shade val="78000"/>
                <a:hueMod val="44000"/>
                <a:satMod val="200000"/>
                <a:lumMod val="69000"/>
              </a:schemeClr>
            </a:gs>
          </a:gsLst>
          <a:lin ang="252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erlin" id="{7B5DBA9E-B069-418E-9360-A61BDD0615A4}" vid="{C0CBE056-4EF4-4D92-969E-947779DA7AA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EB42BD34BCF34995D85902EFFC9465" ma:contentTypeVersion="2" ma:contentTypeDescription="Create a new document." ma:contentTypeScope="" ma:versionID="5ab0fbaee27c19fef3e1145168010edb">
  <xsd:schema xmlns:xsd="http://www.w3.org/2001/XMLSchema" xmlns:xs="http://www.w3.org/2001/XMLSchema" xmlns:p="http://schemas.microsoft.com/office/2006/metadata/properties" xmlns:ns1="http://schemas.microsoft.com/sharepoint/v3" xmlns:ns2="c2332377-cff8-459a-a28f-ba5225a80bc3" targetNamespace="http://schemas.microsoft.com/office/2006/metadata/properties" ma:root="true" ma:fieldsID="95fb8d492e64d7cec574ef54b4b9f598" ns1:_="" ns2:_="">
    <xsd:import namespace="http://schemas.microsoft.com/sharepoint/v3"/>
    <xsd:import namespace="c2332377-cff8-459a-a28f-ba5225a80bc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Recently_x0020_Add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332377-cff8-459a-a28f-ba5225a80bc3" elementFormDefault="qualified">
    <xsd:import namespace="http://schemas.microsoft.com/office/2006/documentManagement/types"/>
    <xsd:import namespace="http://schemas.microsoft.com/office/infopath/2007/PartnerControls"/>
    <xsd:element name="Recently_x0020_Added" ma:index="10" nillable="true" ma:displayName="Recently Added" ma:format="DateOnly" ma:internalName="Recently_x0020_Add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cently_x0020_Added xmlns="c2332377-cff8-459a-a28f-ba5225a80bc3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650E747-A007-4EDB-AC7E-2CAA55FAD8C9}"/>
</file>

<file path=customXml/itemProps2.xml><?xml version="1.0" encoding="utf-8"?>
<ds:datastoreItem xmlns:ds="http://schemas.openxmlformats.org/officeDocument/2006/customXml" ds:itemID="{A92C4999-81E6-4DC0-B6CA-FCACD184172E}"/>
</file>

<file path=customXml/itemProps3.xml><?xml version="1.0" encoding="utf-8"?>
<ds:datastoreItem xmlns:ds="http://schemas.openxmlformats.org/officeDocument/2006/customXml" ds:itemID="{2855F1EC-1D55-41B9-A918-55DD8B0AF4F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Sponsored by</vt:lpstr>
    </vt:vector>
  </TitlesOfParts>
  <Company>Home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Sponsored by</dc:title>
  <dc:creator>Renata Lac</dc:creator>
  <cp:lastModifiedBy>Hannah Shockley</cp:lastModifiedBy>
  <cp:revision>2</cp:revision>
  <cp:lastPrinted>2018-12-04T19:26:00Z</cp:lastPrinted>
  <dcterms:created xsi:type="dcterms:W3CDTF">2019-12-11T21:10:00Z</dcterms:created>
  <dcterms:modified xsi:type="dcterms:W3CDTF">2019-12-11T21:10:00Z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0x01010029EB42BD34BCF34995D85902EFFC9465</vt:lpwstr>
  </property>
</Properties>
</file>